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E5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</w:t>
      </w:r>
      <w:r w:rsidR="00CE6FC6" w:rsidRPr="00CE6FC6">
        <w:rPr>
          <w:rFonts w:ascii="Times New Roman" w:hAnsi="Times New Roman"/>
          <w:sz w:val="28"/>
          <w:szCs w:val="28"/>
        </w:rPr>
        <w:t xml:space="preserve">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56E5">
        <w:rPr>
          <w:rFonts w:ascii="Times New Roman" w:hAnsi="Times New Roman" w:cs="Times New Roman"/>
          <w:sz w:val="28"/>
          <w:szCs w:val="28"/>
        </w:rPr>
        <w:t>Воротнее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6A56E5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Российской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6A56E5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90DA5">
        <w:rPr>
          <w:rFonts w:ascii="Times New Roman" w:hAnsi="Times New Roman"/>
          <w:sz w:val="28"/>
          <w:szCs w:val="28"/>
        </w:rPr>
        <w:t xml:space="preserve"> во вкладке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698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19.08.2022г.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CE2698" w:rsidRPr="006669CC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6A56E5">
        <w:rPr>
          <w:rFonts w:ascii="Times New Roman" w:hAnsi="Times New Roman"/>
          <w:sz w:val="28"/>
          <w:szCs w:val="28"/>
        </w:rPr>
        <w:t>Воротнее,</w:t>
      </w:r>
      <w:r w:rsidR="00CE2698" w:rsidRPr="00780E00">
        <w:rPr>
          <w:rFonts w:ascii="Times New Roman" w:hAnsi="Times New Roman"/>
          <w:sz w:val="28"/>
          <w:szCs w:val="28"/>
        </w:rPr>
        <w:t xml:space="preserve"> </w:t>
      </w:r>
      <w:r w:rsidR="006A56E5">
        <w:rPr>
          <w:rFonts w:ascii="Times New Roman" w:hAnsi="Times New Roman"/>
          <w:sz w:val="28"/>
          <w:szCs w:val="28"/>
        </w:rPr>
        <w:t>пер</w:t>
      </w:r>
      <w:r w:rsidR="00CE2698">
        <w:rPr>
          <w:rFonts w:ascii="Times New Roman" w:hAnsi="Times New Roman"/>
          <w:sz w:val="28"/>
          <w:szCs w:val="28"/>
        </w:rPr>
        <w:t xml:space="preserve">. </w:t>
      </w:r>
      <w:r w:rsidR="006A56E5">
        <w:rPr>
          <w:rFonts w:ascii="Times New Roman" w:hAnsi="Times New Roman"/>
          <w:sz w:val="28"/>
          <w:szCs w:val="28"/>
        </w:rPr>
        <w:t>Почтовый</w:t>
      </w:r>
      <w:r w:rsidR="00CE2698">
        <w:rPr>
          <w:rFonts w:ascii="Times New Roman" w:hAnsi="Times New Roman"/>
          <w:sz w:val="28"/>
          <w:szCs w:val="28"/>
        </w:rPr>
        <w:t>, д.</w:t>
      </w:r>
      <w:r w:rsidR="006A56E5">
        <w:rPr>
          <w:rFonts w:ascii="Times New Roman" w:hAnsi="Times New Roman"/>
          <w:sz w:val="28"/>
          <w:szCs w:val="28"/>
        </w:rPr>
        <w:t>5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="00182D8D" w:rsidRPr="00CE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A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vorotnee</w:t>
      </w:r>
      <w:r w:rsidR="00CE2698" w:rsidRPr="00CE2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="00CE2698" w:rsidRPr="00CE2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mail.ru</w:t>
      </w:r>
      <w:proofErr w:type="spellEnd"/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6A56E5" w:rsidRPr="006A56E5">
        <w:rPr>
          <w:rFonts w:ascii="Times New Roman" w:hAnsi="Times New Roman" w:cs="Times New Roman"/>
          <w:sz w:val="28"/>
          <w:szCs w:val="28"/>
        </w:rPr>
        <w:t>41115</w:t>
      </w:r>
      <w:proofErr w:type="gramStart"/>
      <w:r w:rsidRPr="00CE26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82D8D" w:rsidRPr="006A56E5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6A56E5" w:rsidRPr="006A56E5">
        <w:rPr>
          <w:rFonts w:ascii="Times New Roman" w:hAnsi="Times New Roman" w:cs="Times New Roman"/>
          <w:sz w:val="28"/>
          <w:szCs w:val="28"/>
        </w:rPr>
        <w:t>Никитин С.А.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CE6FC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544620"/>
    <w:rsid w:val="0059636A"/>
    <w:rsid w:val="006A56E5"/>
    <w:rsid w:val="00783BD7"/>
    <w:rsid w:val="00AA6B75"/>
    <w:rsid w:val="00C022D6"/>
    <w:rsid w:val="00C107B8"/>
    <w:rsid w:val="00C45169"/>
    <w:rsid w:val="00C90DA5"/>
    <w:rsid w:val="00CE2698"/>
    <w:rsid w:val="00CE6FC6"/>
    <w:rsid w:val="00D737AD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2022-09-06T08:31:00Z</dcterms:created>
  <dcterms:modified xsi:type="dcterms:W3CDTF">2022-09-06T08:31:00Z</dcterms:modified>
</cp:coreProperties>
</file>